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5D3A5" w14:textId="46C0E1CB" w:rsidR="00BE0107" w:rsidRPr="00EE6B72" w:rsidRDefault="00EE6B7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E6B72">
        <w:rPr>
          <w:rFonts w:ascii="Times New Roman" w:hAnsi="Times New Roman" w:cs="Times New Roman"/>
          <w:b/>
          <w:bCs/>
          <w:sz w:val="24"/>
          <w:szCs w:val="24"/>
        </w:rPr>
        <w:t>OSNOVNA ŠKOLA VLADIMIR DEŠČAK, NOVAKI</w:t>
      </w:r>
    </w:p>
    <w:p w14:paraId="70A2F0C0" w14:textId="0C806C62" w:rsidR="00EE6B72" w:rsidRDefault="00EE6B72" w:rsidP="00FF71B5">
      <w:pPr>
        <w:jc w:val="both"/>
        <w:rPr>
          <w:rFonts w:ascii="Times New Roman" w:hAnsi="Times New Roman" w:cs="Times New Roman"/>
          <w:sz w:val="24"/>
          <w:szCs w:val="24"/>
        </w:rPr>
      </w:pPr>
      <w:r w:rsidRPr="00EE6B72">
        <w:rPr>
          <w:rFonts w:ascii="Times New Roman" w:hAnsi="Times New Roman" w:cs="Times New Roman"/>
          <w:sz w:val="24"/>
          <w:szCs w:val="24"/>
        </w:rPr>
        <w:t>Na temelju član</w:t>
      </w:r>
      <w:r w:rsidR="00A66015">
        <w:rPr>
          <w:rFonts w:ascii="Times New Roman" w:hAnsi="Times New Roman" w:cs="Times New Roman"/>
          <w:sz w:val="24"/>
          <w:szCs w:val="24"/>
        </w:rPr>
        <w:t>ka</w:t>
      </w:r>
      <w:r w:rsidR="00DC1EA1">
        <w:rPr>
          <w:rFonts w:ascii="Times New Roman" w:hAnsi="Times New Roman" w:cs="Times New Roman"/>
          <w:sz w:val="24"/>
          <w:szCs w:val="24"/>
        </w:rPr>
        <w:t xml:space="preserve"> 28</w:t>
      </w:r>
      <w:r w:rsidRPr="00EE6B72">
        <w:rPr>
          <w:rFonts w:ascii="Times New Roman" w:hAnsi="Times New Roman" w:cs="Times New Roman"/>
          <w:sz w:val="24"/>
          <w:szCs w:val="24"/>
        </w:rPr>
        <w:t>. Zakona o javnoj nabavi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E6B72">
        <w:rPr>
          <w:rFonts w:ascii="Times New Roman" w:hAnsi="Times New Roman" w:cs="Times New Roman"/>
          <w:sz w:val="24"/>
          <w:szCs w:val="24"/>
        </w:rPr>
        <w:t>Narodne novine</w:t>
      </w:r>
      <w:r w:rsidR="00FF71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E6B72">
        <w:rPr>
          <w:rFonts w:ascii="Times New Roman" w:hAnsi="Times New Roman" w:cs="Times New Roman"/>
          <w:sz w:val="24"/>
          <w:szCs w:val="24"/>
        </w:rPr>
        <w:t xml:space="preserve"> broj 120/16</w:t>
      </w:r>
      <w:r w:rsidR="003342B1">
        <w:rPr>
          <w:rFonts w:ascii="Times New Roman" w:hAnsi="Times New Roman" w:cs="Times New Roman"/>
          <w:sz w:val="24"/>
          <w:szCs w:val="24"/>
        </w:rPr>
        <w:t xml:space="preserve"> i 114/22</w:t>
      </w:r>
      <w:r w:rsidRPr="00EE6B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te član</w:t>
      </w:r>
      <w:r w:rsidR="0000448E">
        <w:rPr>
          <w:rFonts w:ascii="Times New Roman" w:hAnsi="Times New Roman" w:cs="Times New Roman"/>
          <w:sz w:val="24"/>
          <w:szCs w:val="24"/>
        </w:rPr>
        <w:t xml:space="preserve">ka 2. i članka </w:t>
      </w:r>
      <w:r>
        <w:rPr>
          <w:rFonts w:ascii="Times New Roman" w:hAnsi="Times New Roman" w:cs="Times New Roman"/>
          <w:sz w:val="24"/>
          <w:szCs w:val="24"/>
        </w:rPr>
        <w:t>3. stavka 1. Pravilnika o planu nabave, registru ugovora, savjetovanju i analizi tržišta u javnoj nabavi („Narodne novine</w:t>
      </w:r>
      <w:r w:rsidR="00FF71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broj 101/17), ravnatelj Osnovne škole Vladimir </w:t>
      </w:r>
      <w:proofErr w:type="spellStart"/>
      <w:r>
        <w:rPr>
          <w:rFonts w:ascii="Times New Roman" w:hAnsi="Times New Roman" w:cs="Times New Roman"/>
          <w:sz w:val="24"/>
          <w:szCs w:val="24"/>
        </w:rPr>
        <w:t>Deščak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donosi:</w:t>
      </w:r>
    </w:p>
    <w:p w14:paraId="207D5542" w14:textId="1A8D16BE" w:rsidR="00FF71B5" w:rsidRDefault="00FF71B5" w:rsidP="00FF71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1B5">
        <w:rPr>
          <w:rFonts w:ascii="Times New Roman" w:hAnsi="Times New Roman" w:cs="Times New Roman"/>
          <w:b/>
          <w:bCs/>
          <w:sz w:val="24"/>
          <w:szCs w:val="24"/>
        </w:rPr>
        <w:t>PLAN NABAVE ZA 202</w:t>
      </w:r>
      <w:r w:rsidR="0092026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F71B5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tbl>
      <w:tblPr>
        <w:tblW w:w="146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1134"/>
        <w:gridCol w:w="2268"/>
        <w:gridCol w:w="1134"/>
        <w:gridCol w:w="1701"/>
        <w:gridCol w:w="1843"/>
        <w:gridCol w:w="1134"/>
        <w:gridCol w:w="1276"/>
        <w:gridCol w:w="1134"/>
        <w:gridCol w:w="1276"/>
        <w:gridCol w:w="1211"/>
      </w:tblGrid>
      <w:tr w:rsidR="0006480A" w14:paraId="7274721B" w14:textId="5D85B489" w:rsidTr="0006480A">
        <w:trPr>
          <w:trHeight w:val="810"/>
        </w:trPr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45CD5CF8" w14:textId="7BECF600" w:rsidR="00C55A26" w:rsidRPr="00C55A26" w:rsidRDefault="00C55A26" w:rsidP="00C55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Rbr</w:t>
            </w:r>
            <w:proofErr w:type="spellEnd"/>
            <w:r w:rsidR="00A228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3D92648" w14:textId="4C07E7AC" w:rsidR="00C55A26" w:rsidRPr="00C55A26" w:rsidRDefault="00C55A26" w:rsidP="00C55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A26">
              <w:rPr>
                <w:rFonts w:ascii="Times New Roman" w:hAnsi="Times New Roman" w:cs="Times New Roman"/>
                <w:sz w:val="16"/>
                <w:szCs w:val="16"/>
              </w:rPr>
              <w:t>Evidencijski broj nabave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EBFDA9B" w14:textId="371B7FAC" w:rsidR="00C55A26" w:rsidRPr="00C55A26" w:rsidRDefault="00C55A26" w:rsidP="00C55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A26">
              <w:rPr>
                <w:rFonts w:ascii="Times New Roman" w:hAnsi="Times New Roman" w:cs="Times New Roman"/>
                <w:sz w:val="20"/>
                <w:szCs w:val="20"/>
              </w:rPr>
              <w:t>Predmet nabave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5D94BC2" w14:textId="047B8F7B" w:rsidR="00C55A26" w:rsidRPr="00C55A26" w:rsidRDefault="00C55A26" w:rsidP="00C55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Brojčana oznaka CPV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D26E40" w14:textId="39AD9397" w:rsidR="00C55A26" w:rsidRPr="00C55A26" w:rsidRDefault="00C55A26" w:rsidP="00C55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A26">
              <w:rPr>
                <w:rFonts w:ascii="Times New Roman" w:hAnsi="Times New Roman" w:cs="Times New Roman"/>
                <w:sz w:val="20"/>
                <w:szCs w:val="20"/>
              </w:rPr>
              <w:t>PROCIJENJENA VRIJEDNOST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C881F1C" w14:textId="580D0ECA" w:rsidR="00C55A26" w:rsidRPr="00C55A26" w:rsidRDefault="00C55A26" w:rsidP="00C55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VRSTA POSTUPKA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BC18F58" w14:textId="27D8248D" w:rsidR="00C55A26" w:rsidRPr="00C55A26" w:rsidRDefault="00C55A26" w:rsidP="00C55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PREDMET PODIJELJEN NA GRUPE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3AFAF4C" w14:textId="146797DB" w:rsidR="00C55A26" w:rsidRPr="00C55A26" w:rsidRDefault="00C55A26" w:rsidP="00C55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UGOVOR O JAVNOJ NABAVI/OKVIRNI SPORAZUM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B053F54" w14:textId="1244C7A4" w:rsidR="00C55A26" w:rsidRPr="00C55A26" w:rsidRDefault="00C55A26" w:rsidP="00C55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PLANIRANI POČETAK POSTUPKA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9EDAF45" w14:textId="5B26B927" w:rsidR="00C55A26" w:rsidRPr="00C55A26" w:rsidRDefault="00C55A26" w:rsidP="00C55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PLANIRANO TRAJANJE UGOVORA O JN ILI OKVIRNOG SPORAZUMA</w:t>
            </w:r>
          </w:p>
        </w:tc>
        <w:tc>
          <w:tcPr>
            <w:tcW w:w="1211" w:type="dxa"/>
            <w:shd w:val="clear" w:color="auto" w:fill="D9D9D9" w:themeFill="background1" w:themeFillShade="D9"/>
            <w:vAlign w:val="center"/>
          </w:tcPr>
          <w:p w14:paraId="6D6BE214" w14:textId="68F1EA5C" w:rsidR="00C55A26" w:rsidRPr="00C55A26" w:rsidRDefault="00C55A26" w:rsidP="00C55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NAPOMENA</w:t>
            </w:r>
          </w:p>
        </w:tc>
      </w:tr>
      <w:tr w:rsidR="0006480A" w14:paraId="6AD200FC" w14:textId="77777777" w:rsidTr="00623EB6">
        <w:trPr>
          <w:trHeight w:val="315"/>
        </w:trPr>
        <w:tc>
          <w:tcPr>
            <w:tcW w:w="559" w:type="dxa"/>
            <w:vAlign w:val="center"/>
          </w:tcPr>
          <w:p w14:paraId="6BCA6F72" w14:textId="2D40725F" w:rsidR="00C55A26" w:rsidRPr="00A2285F" w:rsidRDefault="00A2285F" w:rsidP="00A22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5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vAlign w:val="bottom"/>
          </w:tcPr>
          <w:p w14:paraId="50225AD4" w14:textId="2FC1EFD9" w:rsidR="00C55A26" w:rsidRPr="00D70637" w:rsidRDefault="00D70637" w:rsidP="00E22E0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0637">
              <w:rPr>
                <w:rFonts w:ascii="Times New Roman" w:hAnsi="Times New Roman" w:cs="Times New Roman"/>
                <w:sz w:val="18"/>
                <w:szCs w:val="18"/>
              </w:rPr>
              <w:t>1/202</w:t>
            </w:r>
            <w:r w:rsidR="00AD76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bottom"/>
          </w:tcPr>
          <w:p w14:paraId="51035EF1" w14:textId="63D4330B" w:rsidR="00C55A26" w:rsidRPr="00D70637" w:rsidRDefault="00D70637" w:rsidP="00E22E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Proizvodi životinjskog podrijetla, meso i mesne prerađevine</w:t>
            </w:r>
          </w:p>
        </w:tc>
        <w:tc>
          <w:tcPr>
            <w:tcW w:w="1134" w:type="dxa"/>
            <w:vAlign w:val="bottom"/>
          </w:tcPr>
          <w:p w14:paraId="095E1AEC" w14:textId="64DA0BAB" w:rsidR="00C55A26" w:rsidRPr="00E053A4" w:rsidRDefault="00E053A4" w:rsidP="00E22E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3A4">
              <w:rPr>
                <w:rFonts w:ascii="Times New Roman" w:hAnsi="Times New Roman" w:cs="Times New Roman"/>
                <w:sz w:val="18"/>
                <w:szCs w:val="18"/>
              </w:rPr>
              <w:t>15110000-2</w:t>
            </w:r>
          </w:p>
        </w:tc>
        <w:tc>
          <w:tcPr>
            <w:tcW w:w="1701" w:type="dxa"/>
            <w:vAlign w:val="bottom"/>
          </w:tcPr>
          <w:p w14:paraId="7A3B7B44" w14:textId="2A9C5197" w:rsidR="00C55A26" w:rsidRPr="00E053A4" w:rsidRDefault="00E053A4" w:rsidP="00E22E0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142.000,00</w:t>
            </w:r>
          </w:p>
        </w:tc>
        <w:tc>
          <w:tcPr>
            <w:tcW w:w="1843" w:type="dxa"/>
            <w:vAlign w:val="bottom"/>
          </w:tcPr>
          <w:p w14:paraId="56F4CDFF" w14:textId="7018AAED" w:rsidR="00C55A26" w:rsidRPr="0042171F" w:rsidRDefault="0042171F" w:rsidP="00E22E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1134" w:type="dxa"/>
            <w:vAlign w:val="bottom"/>
          </w:tcPr>
          <w:p w14:paraId="088F97DE" w14:textId="19EC5F41" w:rsidR="00C55A26" w:rsidRPr="0042171F" w:rsidRDefault="00E52D29" w:rsidP="00E22E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276" w:type="dxa"/>
            <w:vAlign w:val="center"/>
          </w:tcPr>
          <w:p w14:paraId="07C1C62A" w14:textId="0BC18191" w:rsidR="00C55A26" w:rsidRPr="00E52D29" w:rsidRDefault="00E52D29" w:rsidP="00623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D29">
              <w:rPr>
                <w:rFonts w:ascii="Times New Roman" w:hAnsi="Times New Roman" w:cs="Times New Roman"/>
                <w:sz w:val="18"/>
                <w:szCs w:val="18"/>
              </w:rPr>
              <w:t>Ugovor</w:t>
            </w:r>
            <w:r w:rsidR="00623EB6">
              <w:rPr>
                <w:rFonts w:ascii="Times New Roman" w:hAnsi="Times New Roman" w:cs="Times New Roman"/>
                <w:sz w:val="18"/>
                <w:szCs w:val="18"/>
              </w:rPr>
              <w:t xml:space="preserve"> i narudžbenica</w:t>
            </w:r>
          </w:p>
        </w:tc>
        <w:tc>
          <w:tcPr>
            <w:tcW w:w="1134" w:type="dxa"/>
            <w:vAlign w:val="bottom"/>
          </w:tcPr>
          <w:p w14:paraId="2FDBFAAC" w14:textId="31B459DA" w:rsidR="00C55A26" w:rsidRPr="00932E9D" w:rsidRDefault="00E52D29" w:rsidP="00E52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1.1.202</w:t>
            </w:r>
            <w:r w:rsidR="006D175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bottom"/>
          </w:tcPr>
          <w:p w14:paraId="252C61EB" w14:textId="1D5A2CA1" w:rsidR="00C55A26" w:rsidRPr="005113BF" w:rsidRDefault="005113BF" w:rsidP="00511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godina</w:t>
            </w:r>
          </w:p>
        </w:tc>
        <w:tc>
          <w:tcPr>
            <w:tcW w:w="1211" w:type="dxa"/>
          </w:tcPr>
          <w:p w14:paraId="32B52826" w14:textId="77777777" w:rsidR="00C55A26" w:rsidRDefault="00C55A26" w:rsidP="00FF71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3EB6" w14:paraId="10A44F63" w14:textId="77777777" w:rsidTr="00623EB6">
        <w:trPr>
          <w:trHeight w:val="405"/>
        </w:trPr>
        <w:tc>
          <w:tcPr>
            <w:tcW w:w="559" w:type="dxa"/>
            <w:vAlign w:val="center"/>
          </w:tcPr>
          <w:p w14:paraId="497A277F" w14:textId="1E8F2132" w:rsidR="00623EB6" w:rsidRPr="00A2285F" w:rsidRDefault="00623EB6" w:rsidP="00623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5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vAlign w:val="bottom"/>
          </w:tcPr>
          <w:p w14:paraId="6E4A1BBC" w14:textId="33A3D84A" w:rsidR="00623EB6" w:rsidRDefault="00623EB6" w:rsidP="00623EB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70637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bottom"/>
          </w:tcPr>
          <w:p w14:paraId="2C16EB04" w14:textId="7B87D7E8" w:rsidR="00623EB6" w:rsidRPr="00D70637" w:rsidRDefault="00623EB6" w:rsidP="00623E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637">
              <w:rPr>
                <w:rFonts w:ascii="Times New Roman" w:hAnsi="Times New Roman" w:cs="Times New Roman"/>
                <w:sz w:val="18"/>
                <w:szCs w:val="18"/>
              </w:rPr>
              <w:t>Mlijeko i mliječni proizvodi</w:t>
            </w:r>
          </w:p>
        </w:tc>
        <w:tc>
          <w:tcPr>
            <w:tcW w:w="1134" w:type="dxa"/>
            <w:vAlign w:val="bottom"/>
          </w:tcPr>
          <w:p w14:paraId="0642CBB4" w14:textId="174D3939" w:rsidR="00623EB6" w:rsidRPr="00E053A4" w:rsidRDefault="00623EB6" w:rsidP="00623E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15500000-3</w:t>
            </w:r>
          </w:p>
        </w:tc>
        <w:tc>
          <w:tcPr>
            <w:tcW w:w="1701" w:type="dxa"/>
            <w:vAlign w:val="bottom"/>
          </w:tcPr>
          <w:p w14:paraId="4B8D644C" w14:textId="62D96C79" w:rsidR="00623EB6" w:rsidRPr="00E053A4" w:rsidRDefault="00623EB6" w:rsidP="00623EB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1843" w:type="dxa"/>
            <w:vAlign w:val="bottom"/>
          </w:tcPr>
          <w:p w14:paraId="0A4DA263" w14:textId="27AF44CF" w:rsidR="00623EB6" w:rsidRDefault="00623EB6" w:rsidP="00623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103">
              <w:rPr>
                <w:rFonts w:ascii="Times New Roman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1134" w:type="dxa"/>
            <w:vAlign w:val="bottom"/>
          </w:tcPr>
          <w:p w14:paraId="5F5B5D38" w14:textId="5D377A44" w:rsidR="00623EB6" w:rsidRDefault="00623EB6" w:rsidP="00623E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F5F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276" w:type="dxa"/>
            <w:vAlign w:val="center"/>
          </w:tcPr>
          <w:p w14:paraId="4F142275" w14:textId="20334C5D" w:rsidR="00623EB6" w:rsidRDefault="00623EB6" w:rsidP="00623E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281">
              <w:rPr>
                <w:rFonts w:ascii="Times New Roman" w:hAnsi="Times New Roman" w:cs="Times New Roman"/>
                <w:sz w:val="18"/>
                <w:szCs w:val="18"/>
              </w:rPr>
              <w:t>Ugovor i narudžbenica</w:t>
            </w:r>
          </w:p>
        </w:tc>
        <w:tc>
          <w:tcPr>
            <w:tcW w:w="1134" w:type="dxa"/>
            <w:vAlign w:val="bottom"/>
          </w:tcPr>
          <w:p w14:paraId="527AB8AC" w14:textId="4F486114" w:rsidR="00623EB6" w:rsidRDefault="00623EB6" w:rsidP="00623E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CB5">
              <w:rPr>
                <w:rFonts w:ascii="Times New Roman" w:hAnsi="Times New Roman" w:cs="Times New Roman"/>
                <w:sz w:val="18"/>
                <w:szCs w:val="18"/>
              </w:rPr>
              <w:t>1.1.202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30CB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bottom"/>
          </w:tcPr>
          <w:p w14:paraId="490B73FA" w14:textId="001C2FD4" w:rsidR="00623EB6" w:rsidRDefault="00623EB6" w:rsidP="00623E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0EB">
              <w:rPr>
                <w:rFonts w:ascii="Times New Roman" w:hAnsi="Times New Roman" w:cs="Times New Roman"/>
                <w:sz w:val="18"/>
                <w:szCs w:val="18"/>
              </w:rPr>
              <w:t>1 godina</w:t>
            </w:r>
          </w:p>
        </w:tc>
        <w:tc>
          <w:tcPr>
            <w:tcW w:w="1211" w:type="dxa"/>
          </w:tcPr>
          <w:p w14:paraId="576D2153" w14:textId="77777777" w:rsidR="00623EB6" w:rsidRDefault="00623EB6" w:rsidP="00623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3EB6" w14:paraId="4DEA4363" w14:textId="77777777" w:rsidTr="00623EB6">
        <w:trPr>
          <w:trHeight w:val="390"/>
        </w:trPr>
        <w:tc>
          <w:tcPr>
            <w:tcW w:w="559" w:type="dxa"/>
            <w:vAlign w:val="center"/>
          </w:tcPr>
          <w:p w14:paraId="75723B37" w14:textId="3AACEDAC" w:rsidR="00623EB6" w:rsidRPr="00A2285F" w:rsidRDefault="00623EB6" w:rsidP="00623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5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vAlign w:val="bottom"/>
          </w:tcPr>
          <w:p w14:paraId="3A569FD9" w14:textId="28EB0626" w:rsidR="00623EB6" w:rsidRDefault="00623EB6" w:rsidP="00623EB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70637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bottom"/>
          </w:tcPr>
          <w:p w14:paraId="283F0CD8" w14:textId="54981140" w:rsidR="00623EB6" w:rsidRPr="00D70637" w:rsidRDefault="00623EB6" w:rsidP="00623E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637">
              <w:rPr>
                <w:rFonts w:ascii="Times New Roman" w:hAnsi="Times New Roman" w:cs="Times New Roman"/>
                <w:sz w:val="18"/>
                <w:szCs w:val="18"/>
              </w:rPr>
              <w:t>Kruh i krušni proizvodi</w:t>
            </w:r>
          </w:p>
        </w:tc>
        <w:tc>
          <w:tcPr>
            <w:tcW w:w="1134" w:type="dxa"/>
            <w:vAlign w:val="bottom"/>
          </w:tcPr>
          <w:p w14:paraId="15DC791D" w14:textId="6D74D707" w:rsidR="00623EB6" w:rsidRPr="00E053A4" w:rsidRDefault="00623EB6" w:rsidP="00623E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15810000-9</w:t>
            </w:r>
          </w:p>
        </w:tc>
        <w:tc>
          <w:tcPr>
            <w:tcW w:w="1701" w:type="dxa"/>
            <w:vAlign w:val="bottom"/>
          </w:tcPr>
          <w:p w14:paraId="461EFB51" w14:textId="441EF859" w:rsidR="00623EB6" w:rsidRPr="00E053A4" w:rsidRDefault="00623EB6" w:rsidP="00623EB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195.000,00</w:t>
            </w:r>
          </w:p>
        </w:tc>
        <w:tc>
          <w:tcPr>
            <w:tcW w:w="1843" w:type="dxa"/>
            <w:vAlign w:val="bottom"/>
          </w:tcPr>
          <w:p w14:paraId="2D9C2B98" w14:textId="09EF7E96" w:rsidR="00623EB6" w:rsidRDefault="00623EB6" w:rsidP="00623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103">
              <w:rPr>
                <w:rFonts w:ascii="Times New Roman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1134" w:type="dxa"/>
            <w:vAlign w:val="bottom"/>
          </w:tcPr>
          <w:p w14:paraId="5B411F8A" w14:textId="345A6DED" w:rsidR="00623EB6" w:rsidRDefault="00623EB6" w:rsidP="00623E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F5F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276" w:type="dxa"/>
            <w:vAlign w:val="center"/>
          </w:tcPr>
          <w:p w14:paraId="6C63C93F" w14:textId="44FF4C00" w:rsidR="00623EB6" w:rsidRDefault="00623EB6" w:rsidP="00623E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281">
              <w:rPr>
                <w:rFonts w:ascii="Times New Roman" w:hAnsi="Times New Roman" w:cs="Times New Roman"/>
                <w:sz w:val="18"/>
                <w:szCs w:val="18"/>
              </w:rPr>
              <w:t>Ugovor i narudžbenica</w:t>
            </w:r>
          </w:p>
        </w:tc>
        <w:tc>
          <w:tcPr>
            <w:tcW w:w="1134" w:type="dxa"/>
            <w:vAlign w:val="bottom"/>
          </w:tcPr>
          <w:p w14:paraId="4B2C671A" w14:textId="5AF23F07" w:rsidR="00623EB6" w:rsidRDefault="00623EB6" w:rsidP="00623E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CB5">
              <w:rPr>
                <w:rFonts w:ascii="Times New Roman" w:hAnsi="Times New Roman" w:cs="Times New Roman"/>
                <w:sz w:val="18"/>
                <w:szCs w:val="18"/>
              </w:rPr>
              <w:t>1.1.202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30CB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bottom"/>
          </w:tcPr>
          <w:p w14:paraId="017C3BF9" w14:textId="54638B1E" w:rsidR="00623EB6" w:rsidRDefault="00623EB6" w:rsidP="00623E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0EB">
              <w:rPr>
                <w:rFonts w:ascii="Times New Roman" w:hAnsi="Times New Roman" w:cs="Times New Roman"/>
                <w:sz w:val="18"/>
                <w:szCs w:val="18"/>
              </w:rPr>
              <w:t>1 godina</w:t>
            </w:r>
          </w:p>
        </w:tc>
        <w:tc>
          <w:tcPr>
            <w:tcW w:w="1211" w:type="dxa"/>
          </w:tcPr>
          <w:p w14:paraId="161565AC" w14:textId="77777777" w:rsidR="00623EB6" w:rsidRDefault="00623EB6" w:rsidP="00623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3EB6" w14:paraId="13E1A8CD" w14:textId="77777777" w:rsidTr="00623EB6">
        <w:trPr>
          <w:trHeight w:val="375"/>
        </w:trPr>
        <w:tc>
          <w:tcPr>
            <w:tcW w:w="559" w:type="dxa"/>
            <w:vAlign w:val="center"/>
          </w:tcPr>
          <w:p w14:paraId="039AF379" w14:textId="41F709F7" w:rsidR="00623EB6" w:rsidRPr="00A2285F" w:rsidRDefault="00623EB6" w:rsidP="00623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5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vAlign w:val="bottom"/>
          </w:tcPr>
          <w:p w14:paraId="6A7B0953" w14:textId="4F712100" w:rsidR="00623EB6" w:rsidRDefault="00623EB6" w:rsidP="00623EB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70637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bottom"/>
          </w:tcPr>
          <w:p w14:paraId="0D21A0FA" w14:textId="04DB1F7A" w:rsidR="00623EB6" w:rsidRPr="00D70637" w:rsidRDefault="00623EB6" w:rsidP="00623E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Ostali prehrambeni proizvodi – šećer, brašno, čaj, ulje, sol i sl.</w:t>
            </w:r>
          </w:p>
        </w:tc>
        <w:tc>
          <w:tcPr>
            <w:tcW w:w="1134" w:type="dxa"/>
            <w:vAlign w:val="bottom"/>
          </w:tcPr>
          <w:p w14:paraId="5E2958E8" w14:textId="0223D547" w:rsidR="00623EB6" w:rsidRPr="00E053A4" w:rsidRDefault="00623EB6" w:rsidP="00623E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3A4">
              <w:rPr>
                <w:rFonts w:ascii="Times New Roman" w:hAnsi="Times New Roman" w:cs="Times New Roman"/>
                <w:sz w:val="18"/>
                <w:szCs w:val="18"/>
              </w:rPr>
              <w:t>15800000-6</w:t>
            </w:r>
          </w:p>
        </w:tc>
        <w:tc>
          <w:tcPr>
            <w:tcW w:w="1701" w:type="dxa"/>
            <w:vAlign w:val="bottom"/>
          </w:tcPr>
          <w:p w14:paraId="73449E0F" w14:textId="2F01626E" w:rsidR="00623EB6" w:rsidRPr="00E053A4" w:rsidRDefault="00623EB6" w:rsidP="00623EB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843" w:type="dxa"/>
            <w:vAlign w:val="bottom"/>
          </w:tcPr>
          <w:p w14:paraId="2A70A73A" w14:textId="43D7FB9C" w:rsidR="00623EB6" w:rsidRDefault="00623EB6" w:rsidP="00623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103">
              <w:rPr>
                <w:rFonts w:ascii="Times New Roman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1134" w:type="dxa"/>
            <w:vAlign w:val="bottom"/>
          </w:tcPr>
          <w:p w14:paraId="3ECC26A0" w14:textId="0C37F42B" w:rsidR="00623EB6" w:rsidRDefault="00623EB6" w:rsidP="00623E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F5F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276" w:type="dxa"/>
            <w:vAlign w:val="center"/>
          </w:tcPr>
          <w:p w14:paraId="38F297B3" w14:textId="33C1BD96" w:rsidR="00623EB6" w:rsidRDefault="00623EB6" w:rsidP="00623E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281">
              <w:rPr>
                <w:rFonts w:ascii="Times New Roman" w:hAnsi="Times New Roman" w:cs="Times New Roman"/>
                <w:sz w:val="18"/>
                <w:szCs w:val="18"/>
              </w:rPr>
              <w:t>Ugovor i narudžbenica</w:t>
            </w:r>
          </w:p>
        </w:tc>
        <w:tc>
          <w:tcPr>
            <w:tcW w:w="1134" w:type="dxa"/>
            <w:vAlign w:val="bottom"/>
          </w:tcPr>
          <w:p w14:paraId="4DB2841F" w14:textId="430DAEBC" w:rsidR="00623EB6" w:rsidRDefault="00623EB6" w:rsidP="00623E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CB5">
              <w:rPr>
                <w:rFonts w:ascii="Times New Roman" w:hAnsi="Times New Roman" w:cs="Times New Roman"/>
                <w:sz w:val="18"/>
                <w:szCs w:val="18"/>
              </w:rPr>
              <w:t>1.1.202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30CB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bottom"/>
          </w:tcPr>
          <w:p w14:paraId="548367C9" w14:textId="09DCD319" w:rsidR="00623EB6" w:rsidRDefault="00623EB6" w:rsidP="00623E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0EB">
              <w:rPr>
                <w:rFonts w:ascii="Times New Roman" w:hAnsi="Times New Roman" w:cs="Times New Roman"/>
                <w:sz w:val="18"/>
                <w:szCs w:val="18"/>
              </w:rPr>
              <w:t>1 godina</w:t>
            </w:r>
          </w:p>
        </w:tc>
        <w:tc>
          <w:tcPr>
            <w:tcW w:w="1211" w:type="dxa"/>
          </w:tcPr>
          <w:p w14:paraId="503171A5" w14:textId="77777777" w:rsidR="00623EB6" w:rsidRDefault="00623EB6" w:rsidP="00623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3EB6" w14:paraId="6C8980E2" w14:textId="77777777" w:rsidTr="00623EB6">
        <w:trPr>
          <w:trHeight w:val="330"/>
        </w:trPr>
        <w:tc>
          <w:tcPr>
            <w:tcW w:w="559" w:type="dxa"/>
            <w:vAlign w:val="center"/>
          </w:tcPr>
          <w:p w14:paraId="46C15DB7" w14:textId="6DBFF58E" w:rsidR="00623EB6" w:rsidRPr="00A2285F" w:rsidRDefault="00623EB6" w:rsidP="00623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228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bottom"/>
          </w:tcPr>
          <w:p w14:paraId="03350369" w14:textId="5D06D337" w:rsidR="00623EB6" w:rsidRPr="00D70637" w:rsidRDefault="00623EB6" w:rsidP="00623EB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70637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bottom"/>
          </w:tcPr>
          <w:p w14:paraId="23D08307" w14:textId="15040DB7" w:rsidR="00623EB6" w:rsidRPr="00D70637" w:rsidRDefault="00623EB6" w:rsidP="00623E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Voće, povrće i srodni proizvodi</w:t>
            </w:r>
          </w:p>
        </w:tc>
        <w:tc>
          <w:tcPr>
            <w:tcW w:w="1134" w:type="dxa"/>
            <w:vAlign w:val="bottom"/>
          </w:tcPr>
          <w:p w14:paraId="113F59A6" w14:textId="578EE7A4" w:rsidR="00623EB6" w:rsidRDefault="00623EB6" w:rsidP="00623E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15300</w:t>
            </w:r>
            <w:r w:rsidRPr="00C972BE">
              <w:rPr>
                <w:rFonts w:ascii="Times New Roman" w:hAnsi="Times New Roman" w:cs="Times New Roman"/>
                <w:sz w:val="18"/>
                <w:szCs w:val="18"/>
              </w:rPr>
              <w:t>000-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bottom"/>
          </w:tcPr>
          <w:p w14:paraId="465EDEF7" w14:textId="20596755" w:rsidR="00623EB6" w:rsidRDefault="00623EB6" w:rsidP="00623EB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843" w:type="dxa"/>
          </w:tcPr>
          <w:p w14:paraId="409C8345" w14:textId="20DDD8CF" w:rsidR="00623EB6" w:rsidRPr="00352103" w:rsidRDefault="00623EB6" w:rsidP="00623E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2103">
              <w:rPr>
                <w:rFonts w:ascii="Times New Roman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1134" w:type="dxa"/>
            <w:vAlign w:val="bottom"/>
          </w:tcPr>
          <w:p w14:paraId="4F64CA3A" w14:textId="599ECBA5" w:rsidR="00623EB6" w:rsidRDefault="00623EB6" w:rsidP="00623E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F5F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276" w:type="dxa"/>
            <w:vAlign w:val="center"/>
          </w:tcPr>
          <w:p w14:paraId="68AEFCF1" w14:textId="643B757B" w:rsidR="00623EB6" w:rsidRDefault="00623EB6" w:rsidP="00623E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281">
              <w:rPr>
                <w:rFonts w:ascii="Times New Roman" w:hAnsi="Times New Roman" w:cs="Times New Roman"/>
                <w:sz w:val="18"/>
                <w:szCs w:val="18"/>
              </w:rPr>
              <w:t>Ugovor i narudžbenica</w:t>
            </w:r>
          </w:p>
        </w:tc>
        <w:tc>
          <w:tcPr>
            <w:tcW w:w="1134" w:type="dxa"/>
            <w:vAlign w:val="bottom"/>
          </w:tcPr>
          <w:p w14:paraId="1C2A9CA5" w14:textId="7F97AD71" w:rsidR="00623EB6" w:rsidRDefault="00623EB6" w:rsidP="00623E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CB5">
              <w:rPr>
                <w:rFonts w:ascii="Times New Roman" w:hAnsi="Times New Roman" w:cs="Times New Roman"/>
                <w:sz w:val="18"/>
                <w:szCs w:val="18"/>
              </w:rPr>
              <w:t>1.1.202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30CB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bottom"/>
          </w:tcPr>
          <w:p w14:paraId="29C8196B" w14:textId="779B15BC" w:rsidR="00623EB6" w:rsidRDefault="00623EB6" w:rsidP="00623E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0EB">
              <w:rPr>
                <w:rFonts w:ascii="Times New Roman" w:hAnsi="Times New Roman" w:cs="Times New Roman"/>
                <w:sz w:val="18"/>
                <w:szCs w:val="18"/>
              </w:rPr>
              <w:t>1 godina</w:t>
            </w:r>
          </w:p>
        </w:tc>
        <w:tc>
          <w:tcPr>
            <w:tcW w:w="1211" w:type="dxa"/>
          </w:tcPr>
          <w:p w14:paraId="7C83EF8A" w14:textId="77777777" w:rsidR="00623EB6" w:rsidRDefault="00623EB6" w:rsidP="00623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13BF" w14:paraId="4C8F9C4F" w14:textId="77777777" w:rsidTr="005113BF">
        <w:trPr>
          <w:trHeight w:val="330"/>
        </w:trPr>
        <w:tc>
          <w:tcPr>
            <w:tcW w:w="559" w:type="dxa"/>
            <w:vAlign w:val="center"/>
          </w:tcPr>
          <w:p w14:paraId="293A5AB8" w14:textId="3B626379" w:rsidR="005113BF" w:rsidRPr="00A2285F" w:rsidRDefault="005113BF" w:rsidP="00511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228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bottom"/>
          </w:tcPr>
          <w:p w14:paraId="3EB70296" w14:textId="13DB360B" w:rsidR="005113BF" w:rsidRDefault="005113BF" w:rsidP="005113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70637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AD76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bottom"/>
          </w:tcPr>
          <w:p w14:paraId="0DEB01BF" w14:textId="2DC0ADA6" w:rsidR="005113BF" w:rsidRPr="00D70637" w:rsidRDefault="005113BF" w:rsidP="00511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637">
              <w:rPr>
                <w:rFonts w:ascii="Times New Roman" w:hAnsi="Times New Roman" w:cs="Times New Roman"/>
                <w:sz w:val="18"/>
                <w:szCs w:val="18"/>
              </w:rPr>
              <w:t>Uredski materijal</w:t>
            </w:r>
          </w:p>
        </w:tc>
        <w:tc>
          <w:tcPr>
            <w:tcW w:w="1134" w:type="dxa"/>
            <w:vAlign w:val="bottom"/>
          </w:tcPr>
          <w:p w14:paraId="0BAEBA48" w14:textId="3725B65A" w:rsidR="005113BF" w:rsidRPr="00E053A4" w:rsidRDefault="005113BF" w:rsidP="00511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22800000-8</w:t>
            </w:r>
          </w:p>
        </w:tc>
        <w:tc>
          <w:tcPr>
            <w:tcW w:w="1701" w:type="dxa"/>
            <w:vAlign w:val="bottom"/>
          </w:tcPr>
          <w:p w14:paraId="492D10FB" w14:textId="3A601CD4" w:rsidR="005113BF" w:rsidRPr="00E053A4" w:rsidRDefault="005113BF" w:rsidP="005113B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44.000,00</w:t>
            </w:r>
          </w:p>
        </w:tc>
        <w:tc>
          <w:tcPr>
            <w:tcW w:w="1843" w:type="dxa"/>
            <w:vAlign w:val="bottom"/>
          </w:tcPr>
          <w:p w14:paraId="60F14932" w14:textId="4FDC7593" w:rsidR="005113BF" w:rsidRDefault="005113BF" w:rsidP="005113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103">
              <w:rPr>
                <w:rFonts w:ascii="Times New Roman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1134" w:type="dxa"/>
            <w:vAlign w:val="bottom"/>
          </w:tcPr>
          <w:p w14:paraId="2391DF1A" w14:textId="3BF7515B" w:rsidR="005113BF" w:rsidRDefault="005113BF" w:rsidP="00511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F5F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276" w:type="dxa"/>
            <w:vAlign w:val="bottom"/>
          </w:tcPr>
          <w:p w14:paraId="2E28BD6A" w14:textId="7DB206F4" w:rsidR="005113BF" w:rsidRPr="00E52D29" w:rsidRDefault="005113BF" w:rsidP="00511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Narudžbenica</w:t>
            </w:r>
          </w:p>
        </w:tc>
        <w:tc>
          <w:tcPr>
            <w:tcW w:w="1134" w:type="dxa"/>
            <w:vAlign w:val="bottom"/>
          </w:tcPr>
          <w:p w14:paraId="6BF76498" w14:textId="2394BF6B" w:rsidR="005113BF" w:rsidRDefault="005113BF" w:rsidP="00511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CB5">
              <w:rPr>
                <w:rFonts w:ascii="Times New Roman" w:hAnsi="Times New Roman" w:cs="Times New Roman"/>
                <w:sz w:val="18"/>
                <w:szCs w:val="18"/>
              </w:rPr>
              <w:t>1.1.202</w:t>
            </w:r>
            <w:r w:rsidR="006D175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30CB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bottom"/>
          </w:tcPr>
          <w:p w14:paraId="0CDB1A4D" w14:textId="139DBB38" w:rsidR="005113BF" w:rsidRDefault="005113BF" w:rsidP="00511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0EB">
              <w:rPr>
                <w:rFonts w:ascii="Times New Roman" w:hAnsi="Times New Roman" w:cs="Times New Roman"/>
                <w:sz w:val="18"/>
                <w:szCs w:val="18"/>
              </w:rPr>
              <w:t>1 godina</w:t>
            </w:r>
          </w:p>
        </w:tc>
        <w:tc>
          <w:tcPr>
            <w:tcW w:w="1211" w:type="dxa"/>
          </w:tcPr>
          <w:p w14:paraId="4C8CB1D8" w14:textId="77777777" w:rsidR="005113BF" w:rsidRDefault="005113BF" w:rsidP="005113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13BF" w14:paraId="4BB11685" w14:textId="77777777" w:rsidTr="005113BF">
        <w:trPr>
          <w:trHeight w:val="315"/>
        </w:trPr>
        <w:tc>
          <w:tcPr>
            <w:tcW w:w="559" w:type="dxa"/>
            <w:vAlign w:val="center"/>
          </w:tcPr>
          <w:p w14:paraId="365F3E9D" w14:textId="2E6FD482" w:rsidR="005113BF" w:rsidRPr="00A2285F" w:rsidRDefault="005113BF" w:rsidP="00511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228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bottom"/>
          </w:tcPr>
          <w:p w14:paraId="7EF1D915" w14:textId="48BD4C2C" w:rsidR="005113BF" w:rsidRDefault="005113BF" w:rsidP="005113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70637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AD76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bottom"/>
          </w:tcPr>
          <w:p w14:paraId="1F2208D8" w14:textId="7100C7DE" w:rsidR="005113BF" w:rsidRPr="00D70637" w:rsidRDefault="005113BF" w:rsidP="00511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Materijal za higijenske potrebe i njegu</w:t>
            </w:r>
          </w:p>
        </w:tc>
        <w:tc>
          <w:tcPr>
            <w:tcW w:w="1134" w:type="dxa"/>
            <w:vAlign w:val="bottom"/>
          </w:tcPr>
          <w:p w14:paraId="77BA1703" w14:textId="48B5CE95" w:rsidR="005113BF" w:rsidRPr="00E053A4" w:rsidRDefault="005113BF" w:rsidP="00511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33760000-5</w:t>
            </w:r>
          </w:p>
        </w:tc>
        <w:tc>
          <w:tcPr>
            <w:tcW w:w="1701" w:type="dxa"/>
            <w:vAlign w:val="bottom"/>
          </w:tcPr>
          <w:p w14:paraId="3911D869" w14:textId="627A2DEC" w:rsidR="005113BF" w:rsidRPr="00130A88" w:rsidRDefault="005113BF" w:rsidP="005113B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34.000,00</w:t>
            </w:r>
          </w:p>
        </w:tc>
        <w:tc>
          <w:tcPr>
            <w:tcW w:w="1843" w:type="dxa"/>
            <w:vAlign w:val="bottom"/>
          </w:tcPr>
          <w:p w14:paraId="7CA7F39B" w14:textId="57976370" w:rsidR="005113BF" w:rsidRDefault="005113BF" w:rsidP="005113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103">
              <w:rPr>
                <w:rFonts w:ascii="Times New Roman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1134" w:type="dxa"/>
            <w:vAlign w:val="bottom"/>
          </w:tcPr>
          <w:p w14:paraId="52397BBE" w14:textId="19F8F6CA" w:rsidR="005113BF" w:rsidRDefault="005113BF" w:rsidP="00511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F5F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276" w:type="dxa"/>
            <w:vAlign w:val="bottom"/>
          </w:tcPr>
          <w:p w14:paraId="024CFA60" w14:textId="5EADE49B" w:rsidR="005113BF" w:rsidRDefault="005113BF" w:rsidP="00511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Narudžbenica</w:t>
            </w:r>
          </w:p>
        </w:tc>
        <w:tc>
          <w:tcPr>
            <w:tcW w:w="1134" w:type="dxa"/>
            <w:vAlign w:val="bottom"/>
          </w:tcPr>
          <w:p w14:paraId="5E2DD9E3" w14:textId="216B80EF" w:rsidR="005113BF" w:rsidRDefault="005113BF" w:rsidP="00511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CB5">
              <w:rPr>
                <w:rFonts w:ascii="Times New Roman" w:hAnsi="Times New Roman" w:cs="Times New Roman"/>
                <w:sz w:val="18"/>
                <w:szCs w:val="18"/>
              </w:rPr>
              <w:t>1.1.202</w:t>
            </w:r>
            <w:r w:rsidR="006D175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30CB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bottom"/>
          </w:tcPr>
          <w:p w14:paraId="200CCF55" w14:textId="252418CE" w:rsidR="005113BF" w:rsidRDefault="005113BF" w:rsidP="00511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0EB">
              <w:rPr>
                <w:rFonts w:ascii="Times New Roman" w:hAnsi="Times New Roman" w:cs="Times New Roman"/>
                <w:sz w:val="18"/>
                <w:szCs w:val="18"/>
              </w:rPr>
              <w:t>1 godina</w:t>
            </w:r>
          </w:p>
        </w:tc>
        <w:tc>
          <w:tcPr>
            <w:tcW w:w="1211" w:type="dxa"/>
          </w:tcPr>
          <w:p w14:paraId="267AAFA5" w14:textId="77777777" w:rsidR="005113BF" w:rsidRDefault="005113BF" w:rsidP="005113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2D29" w14:paraId="6DFE8CC8" w14:textId="77777777" w:rsidTr="005113BF">
        <w:trPr>
          <w:trHeight w:val="587"/>
        </w:trPr>
        <w:tc>
          <w:tcPr>
            <w:tcW w:w="559" w:type="dxa"/>
            <w:vAlign w:val="center"/>
          </w:tcPr>
          <w:p w14:paraId="53488F15" w14:textId="714B0F0A" w:rsidR="00E52D29" w:rsidRPr="00A2285F" w:rsidRDefault="00E52D29" w:rsidP="00E52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228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bottom"/>
          </w:tcPr>
          <w:p w14:paraId="21A5EC7A" w14:textId="65718CD0" w:rsidR="00E52D29" w:rsidRDefault="00E52D29" w:rsidP="00E52D2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70637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AD76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bottom"/>
          </w:tcPr>
          <w:p w14:paraId="756DC19C" w14:textId="6FA0A181" w:rsidR="00E52D29" w:rsidRPr="00D70637" w:rsidRDefault="00E52D29" w:rsidP="00E52D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Električna energija</w:t>
            </w:r>
          </w:p>
        </w:tc>
        <w:tc>
          <w:tcPr>
            <w:tcW w:w="1134" w:type="dxa"/>
            <w:vAlign w:val="bottom"/>
          </w:tcPr>
          <w:p w14:paraId="0EA96DD8" w14:textId="4EFB428B" w:rsidR="00E52D29" w:rsidRPr="00E053A4" w:rsidRDefault="00E52D29" w:rsidP="00E52D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65310000-9</w:t>
            </w:r>
          </w:p>
        </w:tc>
        <w:tc>
          <w:tcPr>
            <w:tcW w:w="1701" w:type="dxa"/>
            <w:vAlign w:val="bottom"/>
          </w:tcPr>
          <w:p w14:paraId="14E7A7CD" w14:textId="382ACE15" w:rsidR="00E52D29" w:rsidRPr="00B431C3" w:rsidRDefault="00E52D29" w:rsidP="00E52D2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vAlign w:val="bottom"/>
          </w:tcPr>
          <w:p w14:paraId="161D1D05" w14:textId="7BD933D3" w:rsidR="00E52D29" w:rsidRPr="0042171F" w:rsidRDefault="00E52D29" w:rsidP="00E52D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Otvoreni postupak</w:t>
            </w:r>
          </w:p>
        </w:tc>
        <w:tc>
          <w:tcPr>
            <w:tcW w:w="1134" w:type="dxa"/>
            <w:vAlign w:val="bottom"/>
          </w:tcPr>
          <w:p w14:paraId="75EF0F79" w14:textId="6D7FF8FB" w:rsidR="00E52D29" w:rsidRDefault="00E52D29" w:rsidP="00E52D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AB6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276" w:type="dxa"/>
            <w:vAlign w:val="bottom"/>
          </w:tcPr>
          <w:p w14:paraId="6F3179CF" w14:textId="6E108A0E" w:rsidR="00E52D29" w:rsidRPr="00932E9D" w:rsidRDefault="00E52D29" w:rsidP="00E52D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Okvirni sporazum</w:t>
            </w:r>
          </w:p>
        </w:tc>
        <w:tc>
          <w:tcPr>
            <w:tcW w:w="1134" w:type="dxa"/>
            <w:vAlign w:val="bottom"/>
          </w:tcPr>
          <w:p w14:paraId="581AE6EB" w14:textId="6BD4E3F3" w:rsidR="00E52D29" w:rsidRPr="00E52D29" w:rsidRDefault="00E52D29" w:rsidP="00E52D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2D29">
              <w:rPr>
                <w:rFonts w:ascii="Times New Roman" w:hAnsi="Times New Roman" w:cs="Times New Roman"/>
                <w:sz w:val="16"/>
                <w:szCs w:val="16"/>
              </w:rPr>
              <w:t>I.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52D29">
              <w:rPr>
                <w:rFonts w:ascii="Times New Roman" w:hAnsi="Times New Roman" w:cs="Times New Roman"/>
                <w:sz w:val="16"/>
                <w:szCs w:val="16"/>
              </w:rPr>
              <w:t>tromjesečje</w:t>
            </w:r>
          </w:p>
        </w:tc>
        <w:tc>
          <w:tcPr>
            <w:tcW w:w="1276" w:type="dxa"/>
            <w:vAlign w:val="bottom"/>
          </w:tcPr>
          <w:p w14:paraId="1B19B4CB" w14:textId="1BF9B0A0" w:rsidR="00E52D29" w:rsidRPr="00362CB8" w:rsidRDefault="005113BF" w:rsidP="00511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godine</w:t>
            </w:r>
          </w:p>
        </w:tc>
        <w:tc>
          <w:tcPr>
            <w:tcW w:w="1211" w:type="dxa"/>
            <w:vAlign w:val="bottom"/>
          </w:tcPr>
          <w:p w14:paraId="4439870B" w14:textId="1835891A" w:rsidR="00E52D29" w:rsidRPr="00362CB8" w:rsidRDefault="00E52D29" w:rsidP="00E52D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62CB8">
              <w:rPr>
                <w:rFonts w:ascii="Times New Roman" w:hAnsi="Times New Roman" w:cs="Times New Roman"/>
                <w:sz w:val="14"/>
                <w:szCs w:val="14"/>
              </w:rPr>
              <w:t>Postupak provodi Zagrebačka županija</w:t>
            </w:r>
          </w:p>
        </w:tc>
      </w:tr>
      <w:tr w:rsidR="005113BF" w14:paraId="239CC184" w14:textId="77777777" w:rsidTr="005113BF">
        <w:trPr>
          <w:trHeight w:val="283"/>
        </w:trPr>
        <w:tc>
          <w:tcPr>
            <w:tcW w:w="559" w:type="dxa"/>
            <w:vAlign w:val="center"/>
          </w:tcPr>
          <w:p w14:paraId="4B49B0AA" w14:textId="21E2F4CE" w:rsidR="005113BF" w:rsidRPr="00A2285F" w:rsidRDefault="005113BF" w:rsidP="00511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Pr="00A228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bottom"/>
          </w:tcPr>
          <w:p w14:paraId="650B39A1" w14:textId="7676E33E" w:rsidR="005113BF" w:rsidRDefault="005113BF" w:rsidP="005113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70637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AD76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bottom"/>
          </w:tcPr>
          <w:p w14:paraId="7AAEC773" w14:textId="6DF5BDC5" w:rsidR="005113BF" w:rsidRPr="00D70637" w:rsidRDefault="005113BF" w:rsidP="00511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Plin</w:t>
            </w:r>
          </w:p>
        </w:tc>
        <w:tc>
          <w:tcPr>
            <w:tcW w:w="1134" w:type="dxa"/>
            <w:vAlign w:val="bottom"/>
          </w:tcPr>
          <w:p w14:paraId="1E26918C" w14:textId="79623088" w:rsidR="005113BF" w:rsidRPr="00E053A4" w:rsidRDefault="005113BF" w:rsidP="00511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09123000-7</w:t>
            </w:r>
          </w:p>
        </w:tc>
        <w:tc>
          <w:tcPr>
            <w:tcW w:w="1701" w:type="dxa"/>
            <w:vAlign w:val="bottom"/>
          </w:tcPr>
          <w:p w14:paraId="48AA6A9F" w14:textId="5FE0295B" w:rsidR="005113BF" w:rsidRPr="00B431C3" w:rsidRDefault="005113BF" w:rsidP="005113B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vAlign w:val="bottom"/>
          </w:tcPr>
          <w:p w14:paraId="4CC92988" w14:textId="2274546F" w:rsidR="005113BF" w:rsidRDefault="005113BF" w:rsidP="005113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Otvoreni postupak</w:t>
            </w:r>
          </w:p>
        </w:tc>
        <w:tc>
          <w:tcPr>
            <w:tcW w:w="1134" w:type="dxa"/>
            <w:vAlign w:val="bottom"/>
          </w:tcPr>
          <w:p w14:paraId="5C4B2317" w14:textId="617F9670" w:rsidR="005113BF" w:rsidRDefault="005113BF" w:rsidP="00511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AB6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276" w:type="dxa"/>
            <w:vAlign w:val="bottom"/>
          </w:tcPr>
          <w:p w14:paraId="498E1DA5" w14:textId="4322C353" w:rsidR="005113BF" w:rsidRDefault="005113BF" w:rsidP="005113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Okvirni sporazum</w:t>
            </w:r>
          </w:p>
        </w:tc>
        <w:tc>
          <w:tcPr>
            <w:tcW w:w="1134" w:type="dxa"/>
            <w:vAlign w:val="bottom"/>
          </w:tcPr>
          <w:p w14:paraId="6C14192E" w14:textId="2F5D2AD3" w:rsidR="005113BF" w:rsidRDefault="005113BF" w:rsidP="005113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D29">
              <w:rPr>
                <w:rFonts w:ascii="Times New Roman" w:hAnsi="Times New Roman" w:cs="Times New Roman"/>
                <w:sz w:val="16"/>
                <w:szCs w:val="16"/>
              </w:rPr>
              <w:t>I.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52D29">
              <w:rPr>
                <w:rFonts w:ascii="Times New Roman" w:hAnsi="Times New Roman" w:cs="Times New Roman"/>
                <w:sz w:val="16"/>
                <w:szCs w:val="16"/>
              </w:rPr>
              <w:t>tromjesečje</w:t>
            </w:r>
          </w:p>
        </w:tc>
        <w:tc>
          <w:tcPr>
            <w:tcW w:w="1276" w:type="dxa"/>
            <w:vAlign w:val="bottom"/>
          </w:tcPr>
          <w:p w14:paraId="5A16FC89" w14:textId="0E1CE17D" w:rsidR="005113BF" w:rsidRDefault="005113BF" w:rsidP="00511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A71">
              <w:rPr>
                <w:rFonts w:ascii="Times New Roman" w:hAnsi="Times New Roman" w:cs="Times New Roman"/>
                <w:sz w:val="18"/>
                <w:szCs w:val="18"/>
              </w:rPr>
              <w:t>1 godina</w:t>
            </w:r>
          </w:p>
        </w:tc>
        <w:tc>
          <w:tcPr>
            <w:tcW w:w="1211" w:type="dxa"/>
            <w:vAlign w:val="bottom"/>
          </w:tcPr>
          <w:p w14:paraId="3EE2F34E" w14:textId="4E06185B" w:rsidR="005113BF" w:rsidRPr="00362CB8" w:rsidRDefault="005113BF" w:rsidP="005113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62CB8">
              <w:rPr>
                <w:rFonts w:ascii="Times New Roman" w:hAnsi="Times New Roman" w:cs="Times New Roman"/>
                <w:sz w:val="14"/>
                <w:szCs w:val="14"/>
              </w:rPr>
              <w:t>Postupak provodi Zagrebačka županija</w:t>
            </w:r>
          </w:p>
        </w:tc>
      </w:tr>
      <w:tr w:rsidR="005113BF" w14:paraId="61EDDE1E" w14:textId="77777777" w:rsidTr="005113BF">
        <w:trPr>
          <w:trHeight w:val="300"/>
        </w:trPr>
        <w:tc>
          <w:tcPr>
            <w:tcW w:w="559" w:type="dxa"/>
            <w:vAlign w:val="center"/>
          </w:tcPr>
          <w:p w14:paraId="63B55ABC" w14:textId="5A273970" w:rsidR="005113BF" w:rsidRPr="00A2285F" w:rsidRDefault="005113BF" w:rsidP="00511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228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bottom"/>
          </w:tcPr>
          <w:p w14:paraId="3F66B73D" w14:textId="67D0A6DE" w:rsidR="005113BF" w:rsidRDefault="005113BF" w:rsidP="005113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D70637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AD76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bottom"/>
          </w:tcPr>
          <w:p w14:paraId="629069F0" w14:textId="28E688FD" w:rsidR="005113BF" w:rsidRPr="00D70637" w:rsidRDefault="005113BF" w:rsidP="00511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Školske knjige (razredna nastava) - udžbenici</w:t>
            </w:r>
          </w:p>
        </w:tc>
        <w:tc>
          <w:tcPr>
            <w:tcW w:w="1134" w:type="dxa"/>
            <w:vAlign w:val="bottom"/>
          </w:tcPr>
          <w:p w14:paraId="593D00AA" w14:textId="51989728" w:rsidR="005113BF" w:rsidRPr="00E053A4" w:rsidRDefault="005113BF" w:rsidP="00511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3A4">
              <w:rPr>
                <w:rFonts w:ascii="Times New Roman" w:hAnsi="Times New Roman" w:cs="Times New Roman"/>
                <w:sz w:val="18"/>
                <w:szCs w:val="18"/>
              </w:rPr>
              <w:t>2211</w:t>
            </w:r>
            <w:r w:rsidR="007618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053A4">
              <w:rPr>
                <w:rFonts w:ascii="Times New Roman" w:hAnsi="Times New Roman" w:cs="Times New Roman"/>
                <w:sz w:val="18"/>
                <w:szCs w:val="18"/>
              </w:rPr>
              <w:t>000-</w:t>
            </w:r>
            <w:r w:rsidR="007618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bottom"/>
          </w:tcPr>
          <w:p w14:paraId="144F69DB" w14:textId="0BE4E525" w:rsidR="005113BF" w:rsidRPr="00B431C3" w:rsidRDefault="005113BF" w:rsidP="005113B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123.750,00 </w:t>
            </w:r>
          </w:p>
        </w:tc>
        <w:tc>
          <w:tcPr>
            <w:tcW w:w="1843" w:type="dxa"/>
          </w:tcPr>
          <w:p w14:paraId="459C9FD8" w14:textId="3C8A44A8" w:rsidR="005113BF" w:rsidRPr="0042171F" w:rsidRDefault="005113BF" w:rsidP="00511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1134" w:type="dxa"/>
            <w:vAlign w:val="bottom"/>
          </w:tcPr>
          <w:p w14:paraId="24ACFE88" w14:textId="084DF981" w:rsidR="005113BF" w:rsidRPr="00E52D29" w:rsidRDefault="005113BF" w:rsidP="00511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D29">
              <w:rPr>
                <w:rFonts w:ascii="Times New Roman" w:hAnsi="Times New Roman" w:cs="Times New Roman"/>
                <w:sz w:val="18"/>
                <w:szCs w:val="18"/>
              </w:rPr>
              <w:t>DA</w:t>
            </w:r>
          </w:p>
        </w:tc>
        <w:tc>
          <w:tcPr>
            <w:tcW w:w="1276" w:type="dxa"/>
            <w:vAlign w:val="bottom"/>
          </w:tcPr>
          <w:p w14:paraId="1BAD71D0" w14:textId="2F298411" w:rsidR="005113BF" w:rsidRDefault="005113BF" w:rsidP="00511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BFE">
              <w:rPr>
                <w:rFonts w:ascii="Times New Roman" w:hAnsi="Times New Roman" w:cs="Times New Roman"/>
                <w:sz w:val="18"/>
                <w:szCs w:val="18"/>
              </w:rPr>
              <w:t>Narudžbenica</w:t>
            </w:r>
          </w:p>
        </w:tc>
        <w:tc>
          <w:tcPr>
            <w:tcW w:w="1134" w:type="dxa"/>
            <w:vAlign w:val="bottom"/>
          </w:tcPr>
          <w:p w14:paraId="67F3FA33" w14:textId="13FA6FF8" w:rsidR="005113BF" w:rsidRPr="005113BF" w:rsidRDefault="005113BF" w:rsidP="00511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3BF">
              <w:rPr>
                <w:rFonts w:ascii="Times New Roman" w:hAnsi="Times New Roman" w:cs="Times New Roman"/>
                <w:sz w:val="18"/>
                <w:szCs w:val="18"/>
              </w:rPr>
              <w:t>1.6.202</w:t>
            </w:r>
            <w:r w:rsidR="006D175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113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bottom"/>
          </w:tcPr>
          <w:p w14:paraId="15D254DD" w14:textId="05034105" w:rsidR="005113BF" w:rsidRDefault="005113BF" w:rsidP="00511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A71">
              <w:rPr>
                <w:rFonts w:ascii="Times New Roman" w:hAnsi="Times New Roman" w:cs="Times New Roman"/>
                <w:sz w:val="18"/>
                <w:szCs w:val="18"/>
              </w:rPr>
              <w:t>1 godina</w:t>
            </w:r>
          </w:p>
        </w:tc>
        <w:tc>
          <w:tcPr>
            <w:tcW w:w="1211" w:type="dxa"/>
          </w:tcPr>
          <w:p w14:paraId="410E7010" w14:textId="77777777" w:rsidR="005113BF" w:rsidRDefault="005113BF" w:rsidP="005113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13BF" w14:paraId="44A5C129" w14:textId="77777777" w:rsidTr="005113BF">
        <w:trPr>
          <w:trHeight w:val="375"/>
        </w:trPr>
        <w:tc>
          <w:tcPr>
            <w:tcW w:w="559" w:type="dxa"/>
            <w:vAlign w:val="center"/>
          </w:tcPr>
          <w:p w14:paraId="454B4CB4" w14:textId="1ED4B319" w:rsidR="005113BF" w:rsidRPr="00A2285F" w:rsidRDefault="005113BF" w:rsidP="00511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134" w:type="dxa"/>
            <w:vAlign w:val="bottom"/>
          </w:tcPr>
          <w:p w14:paraId="74CA7CF0" w14:textId="3FAE2FCA" w:rsidR="005113BF" w:rsidRPr="00D70637" w:rsidRDefault="005113BF" w:rsidP="005113B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4073A1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AD76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bottom"/>
          </w:tcPr>
          <w:p w14:paraId="17280471" w14:textId="0D99C14D" w:rsidR="005113BF" w:rsidRDefault="005113BF" w:rsidP="00511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Školske knjige (razredna nastava) – radne bilježnice</w:t>
            </w:r>
          </w:p>
        </w:tc>
        <w:tc>
          <w:tcPr>
            <w:tcW w:w="1134" w:type="dxa"/>
            <w:vAlign w:val="bottom"/>
          </w:tcPr>
          <w:p w14:paraId="753F2343" w14:textId="62495F10" w:rsidR="005113BF" w:rsidRDefault="005113BF" w:rsidP="005113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3A4">
              <w:rPr>
                <w:rFonts w:ascii="Times New Roman" w:hAnsi="Times New Roman" w:cs="Times New Roman"/>
                <w:sz w:val="18"/>
                <w:szCs w:val="18"/>
              </w:rPr>
              <w:t>2211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053A4">
              <w:rPr>
                <w:rFonts w:ascii="Times New Roman" w:hAnsi="Times New Roman" w:cs="Times New Roman"/>
                <w:sz w:val="18"/>
                <w:szCs w:val="18"/>
              </w:rPr>
              <w:t>000-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bottom"/>
          </w:tcPr>
          <w:p w14:paraId="1238B4BC" w14:textId="427F7D54" w:rsidR="005113BF" w:rsidRDefault="005113BF" w:rsidP="005113B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357C0">
              <w:rPr>
                <w:rFonts w:ascii="Times New Roman" w:hAnsi="Times New Roman" w:cs="Times New Roman"/>
                <w:sz w:val="18"/>
                <w:szCs w:val="18"/>
              </w:rPr>
              <w:t xml:space="preserve">123.750,00 </w:t>
            </w:r>
          </w:p>
        </w:tc>
        <w:tc>
          <w:tcPr>
            <w:tcW w:w="1843" w:type="dxa"/>
          </w:tcPr>
          <w:p w14:paraId="247A3949" w14:textId="6CF60251" w:rsidR="005113BF" w:rsidRPr="00352103" w:rsidRDefault="005113BF" w:rsidP="00511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1134" w:type="dxa"/>
            <w:vAlign w:val="bottom"/>
          </w:tcPr>
          <w:p w14:paraId="7FF466B4" w14:textId="7CC19CBE" w:rsidR="005113BF" w:rsidRDefault="005113BF" w:rsidP="00511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AF9">
              <w:rPr>
                <w:rFonts w:ascii="Times New Roman" w:hAnsi="Times New Roman" w:cs="Times New Roman"/>
                <w:sz w:val="18"/>
                <w:szCs w:val="18"/>
              </w:rPr>
              <w:t>DA</w:t>
            </w:r>
          </w:p>
        </w:tc>
        <w:tc>
          <w:tcPr>
            <w:tcW w:w="1276" w:type="dxa"/>
            <w:vAlign w:val="bottom"/>
          </w:tcPr>
          <w:p w14:paraId="5E1508A4" w14:textId="66BC52BF" w:rsidR="005113BF" w:rsidRDefault="005113BF" w:rsidP="00511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BFE">
              <w:rPr>
                <w:rFonts w:ascii="Times New Roman" w:hAnsi="Times New Roman" w:cs="Times New Roman"/>
                <w:sz w:val="18"/>
                <w:szCs w:val="18"/>
              </w:rPr>
              <w:t>Narudžbenica</w:t>
            </w:r>
          </w:p>
        </w:tc>
        <w:tc>
          <w:tcPr>
            <w:tcW w:w="1134" w:type="dxa"/>
            <w:vAlign w:val="bottom"/>
          </w:tcPr>
          <w:p w14:paraId="67F96227" w14:textId="4AC6FE80" w:rsidR="005113BF" w:rsidRDefault="005113BF" w:rsidP="00511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74D">
              <w:rPr>
                <w:rFonts w:ascii="Times New Roman" w:hAnsi="Times New Roman" w:cs="Times New Roman"/>
                <w:sz w:val="18"/>
                <w:szCs w:val="18"/>
              </w:rPr>
              <w:t>1.6.202</w:t>
            </w:r>
            <w:r w:rsidR="006D175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A47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bottom"/>
          </w:tcPr>
          <w:p w14:paraId="6537658E" w14:textId="68E210AA" w:rsidR="005113BF" w:rsidRDefault="005113BF" w:rsidP="00511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A71">
              <w:rPr>
                <w:rFonts w:ascii="Times New Roman" w:hAnsi="Times New Roman" w:cs="Times New Roman"/>
                <w:sz w:val="18"/>
                <w:szCs w:val="18"/>
              </w:rPr>
              <w:t>1 godina</w:t>
            </w:r>
          </w:p>
        </w:tc>
        <w:tc>
          <w:tcPr>
            <w:tcW w:w="1211" w:type="dxa"/>
          </w:tcPr>
          <w:p w14:paraId="193FEE4D" w14:textId="77777777" w:rsidR="005113BF" w:rsidRDefault="005113BF" w:rsidP="005113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13BF" w14:paraId="0AEF6301" w14:textId="77777777" w:rsidTr="005113BF">
        <w:trPr>
          <w:trHeight w:val="375"/>
        </w:trPr>
        <w:tc>
          <w:tcPr>
            <w:tcW w:w="559" w:type="dxa"/>
            <w:vAlign w:val="center"/>
          </w:tcPr>
          <w:p w14:paraId="5DAFE699" w14:textId="5FE62137" w:rsidR="005113BF" w:rsidRPr="00A2285F" w:rsidRDefault="005113BF" w:rsidP="00511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34" w:type="dxa"/>
            <w:vAlign w:val="bottom"/>
          </w:tcPr>
          <w:p w14:paraId="402E6F1F" w14:textId="0C1CCBDF" w:rsidR="005113BF" w:rsidRPr="00D70637" w:rsidRDefault="005113BF" w:rsidP="005113B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4073A1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AD76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bottom"/>
          </w:tcPr>
          <w:p w14:paraId="5069D58C" w14:textId="1C0CFEBE" w:rsidR="005113BF" w:rsidRDefault="005113BF" w:rsidP="00511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Školske knjige (predmetna nastava) - udžbenici</w:t>
            </w:r>
          </w:p>
        </w:tc>
        <w:tc>
          <w:tcPr>
            <w:tcW w:w="1134" w:type="dxa"/>
            <w:vAlign w:val="bottom"/>
          </w:tcPr>
          <w:p w14:paraId="07323B2C" w14:textId="11BE416B" w:rsidR="005113BF" w:rsidRDefault="005113BF" w:rsidP="005113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3A4">
              <w:rPr>
                <w:rFonts w:ascii="Times New Roman" w:hAnsi="Times New Roman" w:cs="Times New Roman"/>
                <w:sz w:val="18"/>
                <w:szCs w:val="18"/>
              </w:rPr>
              <w:t>2211</w:t>
            </w:r>
            <w:r w:rsidR="007618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053A4">
              <w:rPr>
                <w:rFonts w:ascii="Times New Roman" w:hAnsi="Times New Roman" w:cs="Times New Roman"/>
                <w:sz w:val="18"/>
                <w:szCs w:val="18"/>
              </w:rPr>
              <w:t>000-</w:t>
            </w:r>
            <w:r w:rsidR="007618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bottom"/>
          </w:tcPr>
          <w:p w14:paraId="2D14BC43" w14:textId="2FF7E8A4" w:rsidR="005113BF" w:rsidRDefault="005113BF" w:rsidP="005113B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357C0">
              <w:rPr>
                <w:rFonts w:ascii="Times New Roman" w:hAnsi="Times New Roman" w:cs="Times New Roman"/>
                <w:sz w:val="18"/>
                <w:szCs w:val="18"/>
              </w:rPr>
              <w:t xml:space="preserve">123.750,00 </w:t>
            </w:r>
          </w:p>
        </w:tc>
        <w:tc>
          <w:tcPr>
            <w:tcW w:w="1843" w:type="dxa"/>
          </w:tcPr>
          <w:p w14:paraId="0F870F70" w14:textId="34C3DB88" w:rsidR="005113BF" w:rsidRPr="00352103" w:rsidRDefault="005113BF" w:rsidP="00511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1134" w:type="dxa"/>
            <w:vAlign w:val="bottom"/>
          </w:tcPr>
          <w:p w14:paraId="4B67FEE6" w14:textId="2AA72288" w:rsidR="005113BF" w:rsidRDefault="005113BF" w:rsidP="00511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AF9">
              <w:rPr>
                <w:rFonts w:ascii="Times New Roman" w:hAnsi="Times New Roman" w:cs="Times New Roman"/>
                <w:sz w:val="18"/>
                <w:szCs w:val="18"/>
              </w:rPr>
              <w:t>DA</w:t>
            </w:r>
          </w:p>
        </w:tc>
        <w:tc>
          <w:tcPr>
            <w:tcW w:w="1276" w:type="dxa"/>
            <w:vAlign w:val="bottom"/>
          </w:tcPr>
          <w:p w14:paraId="6FAA94C5" w14:textId="61BF49AB" w:rsidR="005113BF" w:rsidRDefault="005113BF" w:rsidP="00511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BFE">
              <w:rPr>
                <w:rFonts w:ascii="Times New Roman" w:hAnsi="Times New Roman" w:cs="Times New Roman"/>
                <w:sz w:val="18"/>
                <w:szCs w:val="18"/>
              </w:rPr>
              <w:t>Narudžbenica</w:t>
            </w:r>
          </w:p>
        </w:tc>
        <w:tc>
          <w:tcPr>
            <w:tcW w:w="1134" w:type="dxa"/>
            <w:vAlign w:val="bottom"/>
          </w:tcPr>
          <w:p w14:paraId="7E1A33E3" w14:textId="582BF73A" w:rsidR="005113BF" w:rsidRDefault="005113BF" w:rsidP="00511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74D">
              <w:rPr>
                <w:rFonts w:ascii="Times New Roman" w:hAnsi="Times New Roman" w:cs="Times New Roman"/>
                <w:sz w:val="18"/>
                <w:szCs w:val="18"/>
              </w:rPr>
              <w:t>1.6.202</w:t>
            </w:r>
            <w:r w:rsidR="006D175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A47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bottom"/>
          </w:tcPr>
          <w:p w14:paraId="4E458213" w14:textId="43A63E45" w:rsidR="005113BF" w:rsidRDefault="005113BF" w:rsidP="00511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A71">
              <w:rPr>
                <w:rFonts w:ascii="Times New Roman" w:hAnsi="Times New Roman" w:cs="Times New Roman"/>
                <w:sz w:val="18"/>
                <w:szCs w:val="18"/>
              </w:rPr>
              <w:t>1 godina</w:t>
            </w:r>
          </w:p>
        </w:tc>
        <w:tc>
          <w:tcPr>
            <w:tcW w:w="1211" w:type="dxa"/>
          </w:tcPr>
          <w:p w14:paraId="5B9C016C" w14:textId="77777777" w:rsidR="005113BF" w:rsidRDefault="005113BF" w:rsidP="005113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13BF" w14:paraId="0CC25E97" w14:textId="77777777" w:rsidTr="005113BF">
        <w:trPr>
          <w:trHeight w:val="375"/>
        </w:trPr>
        <w:tc>
          <w:tcPr>
            <w:tcW w:w="559" w:type="dxa"/>
            <w:vAlign w:val="center"/>
          </w:tcPr>
          <w:p w14:paraId="7BF033E8" w14:textId="6965933F" w:rsidR="005113BF" w:rsidRPr="00A2285F" w:rsidRDefault="005113BF" w:rsidP="00511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134" w:type="dxa"/>
            <w:vAlign w:val="bottom"/>
          </w:tcPr>
          <w:p w14:paraId="49045659" w14:textId="0C9DF849" w:rsidR="005113BF" w:rsidRPr="00D70637" w:rsidRDefault="005113BF" w:rsidP="005113B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4073A1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AD76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bottom"/>
          </w:tcPr>
          <w:p w14:paraId="467172F7" w14:textId="484E2DA3" w:rsidR="005113BF" w:rsidRDefault="005113BF" w:rsidP="00511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Školske knjige (predmetna nastava) – radne bilježnice</w:t>
            </w:r>
          </w:p>
        </w:tc>
        <w:tc>
          <w:tcPr>
            <w:tcW w:w="1134" w:type="dxa"/>
            <w:vAlign w:val="bottom"/>
          </w:tcPr>
          <w:p w14:paraId="09545762" w14:textId="702AEBEC" w:rsidR="005113BF" w:rsidRDefault="005113BF" w:rsidP="005113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3A4">
              <w:rPr>
                <w:rFonts w:ascii="Times New Roman" w:hAnsi="Times New Roman" w:cs="Times New Roman"/>
                <w:sz w:val="18"/>
                <w:szCs w:val="18"/>
              </w:rPr>
              <w:t>2211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053A4">
              <w:rPr>
                <w:rFonts w:ascii="Times New Roman" w:hAnsi="Times New Roman" w:cs="Times New Roman"/>
                <w:sz w:val="18"/>
                <w:szCs w:val="18"/>
              </w:rPr>
              <w:t>000-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bottom"/>
          </w:tcPr>
          <w:p w14:paraId="03A9026D" w14:textId="54A4AF59" w:rsidR="005113BF" w:rsidRDefault="005113BF" w:rsidP="005113B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357C0">
              <w:rPr>
                <w:rFonts w:ascii="Times New Roman" w:hAnsi="Times New Roman" w:cs="Times New Roman"/>
                <w:sz w:val="18"/>
                <w:szCs w:val="18"/>
              </w:rPr>
              <w:t xml:space="preserve">123.750,00 </w:t>
            </w:r>
          </w:p>
        </w:tc>
        <w:tc>
          <w:tcPr>
            <w:tcW w:w="1843" w:type="dxa"/>
          </w:tcPr>
          <w:p w14:paraId="05CECF71" w14:textId="58C9BEDB" w:rsidR="005113BF" w:rsidRPr="00352103" w:rsidRDefault="005113BF" w:rsidP="00511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1134" w:type="dxa"/>
            <w:vAlign w:val="bottom"/>
          </w:tcPr>
          <w:p w14:paraId="69F8CC3C" w14:textId="68E47878" w:rsidR="005113BF" w:rsidRDefault="005113BF" w:rsidP="00511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AF9">
              <w:rPr>
                <w:rFonts w:ascii="Times New Roman" w:hAnsi="Times New Roman" w:cs="Times New Roman"/>
                <w:sz w:val="18"/>
                <w:szCs w:val="18"/>
              </w:rPr>
              <w:t>DA</w:t>
            </w:r>
          </w:p>
        </w:tc>
        <w:tc>
          <w:tcPr>
            <w:tcW w:w="1276" w:type="dxa"/>
            <w:vAlign w:val="bottom"/>
          </w:tcPr>
          <w:p w14:paraId="08BFFDC1" w14:textId="027A0EA0" w:rsidR="005113BF" w:rsidRDefault="005113BF" w:rsidP="00511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BFE">
              <w:rPr>
                <w:rFonts w:ascii="Times New Roman" w:hAnsi="Times New Roman" w:cs="Times New Roman"/>
                <w:sz w:val="18"/>
                <w:szCs w:val="18"/>
              </w:rPr>
              <w:t>Narudžbenica</w:t>
            </w:r>
          </w:p>
        </w:tc>
        <w:tc>
          <w:tcPr>
            <w:tcW w:w="1134" w:type="dxa"/>
            <w:vAlign w:val="bottom"/>
          </w:tcPr>
          <w:p w14:paraId="4876946D" w14:textId="1CF751F9" w:rsidR="005113BF" w:rsidRDefault="005113BF" w:rsidP="00511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74D">
              <w:rPr>
                <w:rFonts w:ascii="Times New Roman" w:hAnsi="Times New Roman" w:cs="Times New Roman"/>
                <w:sz w:val="18"/>
                <w:szCs w:val="18"/>
              </w:rPr>
              <w:t>1.6.202</w:t>
            </w:r>
            <w:r w:rsidR="006D175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A47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bottom"/>
          </w:tcPr>
          <w:p w14:paraId="08290619" w14:textId="5BAFC836" w:rsidR="005113BF" w:rsidRDefault="005113BF" w:rsidP="00511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A71">
              <w:rPr>
                <w:rFonts w:ascii="Times New Roman" w:hAnsi="Times New Roman" w:cs="Times New Roman"/>
                <w:sz w:val="18"/>
                <w:szCs w:val="18"/>
              </w:rPr>
              <w:t>1 godina</w:t>
            </w:r>
          </w:p>
        </w:tc>
        <w:tc>
          <w:tcPr>
            <w:tcW w:w="1211" w:type="dxa"/>
          </w:tcPr>
          <w:p w14:paraId="28DBA129" w14:textId="77777777" w:rsidR="005113BF" w:rsidRDefault="005113BF" w:rsidP="005113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587F25B" w14:textId="24C58073" w:rsidR="00FF71B5" w:rsidRDefault="003E3B47" w:rsidP="003E3B47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B47">
        <w:rPr>
          <w:rFonts w:ascii="Times New Roman" w:hAnsi="Times New Roman" w:cs="Times New Roman"/>
          <w:sz w:val="24"/>
          <w:szCs w:val="24"/>
        </w:rPr>
        <w:t>Ovaj plan nabave za 202</w:t>
      </w:r>
      <w:r w:rsidR="009B1B6B">
        <w:rPr>
          <w:rFonts w:ascii="Times New Roman" w:hAnsi="Times New Roman" w:cs="Times New Roman"/>
          <w:sz w:val="24"/>
          <w:szCs w:val="24"/>
        </w:rPr>
        <w:t>3</w:t>
      </w:r>
      <w:r w:rsidRPr="003E3B47">
        <w:rPr>
          <w:rFonts w:ascii="Times New Roman" w:hAnsi="Times New Roman" w:cs="Times New Roman"/>
          <w:sz w:val="24"/>
          <w:szCs w:val="24"/>
        </w:rPr>
        <w:t>. stupa na snagu danom donošenja.</w:t>
      </w:r>
    </w:p>
    <w:p w14:paraId="3204ACD2" w14:textId="5FAECEC3" w:rsidR="003E3B47" w:rsidRDefault="003E3B47" w:rsidP="00E91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14:paraId="79ACB897" w14:textId="05729634" w:rsidR="00E91521" w:rsidRDefault="00E91521" w:rsidP="00E91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400-06/2</w:t>
      </w:r>
      <w:r w:rsidR="0092026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-01/01</w:t>
      </w:r>
    </w:p>
    <w:p w14:paraId="3F5DE397" w14:textId="48A2950A" w:rsidR="00E91521" w:rsidRDefault="00E91521" w:rsidP="00E91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238-29-166-2</w:t>
      </w:r>
      <w:r w:rsidR="0092026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0D7F21F2" w14:textId="031A92FB" w:rsidR="003E3B47" w:rsidRDefault="003E3B47" w:rsidP="00E91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Svetoj </w:t>
      </w:r>
      <w:proofErr w:type="spellStart"/>
      <w:r>
        <w:rPr>
          <w:rFonts w:ascii="Times New Roman" w:hAnsi="Times New Roman" w:cs="Times New Roman"/>
          <w:sz w:val="24"/>
          <w:szCs w:val="24"/>
        </w:rPr>
        <w:t>Nedelji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70D4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.1.202</w:t>
      </w:r>
      <w:r w:rsidR="0092026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5F6C5F" w14:textId="77777777" w:rsidR="00E91521" w:rsidRDefault="00E91521" w:rsidP="00E915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Ravnatelj:</w:t>
      </w:r>
    </w:p>
    <w:p w14:paraId="02CD6649" w14:textId="337F889A" w:rsidR="00E91521" w:rsidRDefault="00E91521" w:rsidP="00E915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Ivica Pavlić</w:t>
      </w:r>
    </w:p>
    <w:p w14:paraId="1ABE7260" w14:textId="1CD9B5F8" w:rsidR="00E91521" w:rsidRPr="003E3B47" w:rsidRDefault="00E91521" w:rsidP="00E91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91521" w:rsidRPr="003E3B47" w:rsidSect="00EE6B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72"/>
    <w:rsid w:val="0000448E"/>
    <w:rsid w:val="0006480A"/>
    <w:rsid w:val="00130A88"/>
    <w:rsid w:val="00132F5D"/>
    <w:rsid w:val="00164F86"/>
    <w:rsid w:val="00260E35"/>
    <w:rsid w:val="003342B1"/>
    <w:rsid w:val="00362CB8"/>
    <w:rsid w:val="00363813"/>
    <w:rsid w:val="003B3787"/>
    <w:rsid w:val="003E3B47"/>
    <w:rsid w:val="0040659A"/>
    <w:rsid w:val="0042171F"/>
    <w:rsid w:val="00422AF3"/>
    <w:rsid w:val="005113BF"/>
    <w:rsid w:val="00555A63"/>
    <w:rsid w:val="00570D4D"/>
    <w:rsid w:val="00623EB6"/>
    <w:rsid w:val="006D175D"/>
    <w:rsid w:val="00761878"/>
    <w:rsid w:val="00877513"/>
    <w:rsid w:val="0092026E"/>
    <w:rsid w:val="00932E9D"/>
    <w:rsid w:val="009B1B6B"/>
    <w:rsid w:val="00A2285F"/>
    <w:rsid w:val="00A3412B"/>
    <w:rsid w:val="00A66015"/>
    <w:rsid w:val="00AD76E5"/>
    <w:rsid w:val="00B431C3"/>
    <w:rsid w:val="00BE0107"/>
    <w:rsid w:val="00C1621D"/>
    <w:rsid w:val="00C54259"/>
    <w:rsid w:val="00C55A26"/>
    <w:rsid w:val="00C70355"/>
    <w:rsid w:val="00C972BE"/>
    <w:rsid w:val="00D67C24"/>
    <w:rsid w:val="00D70637"/>
    <w:rsid w:val="00D7716C"/>
    <w:rsid w:val="00DC1EA1"/>
    <w:rsid w:val="00DD59B8"/>
    <w:rsid w:val="00E053A4"/>
    <w:rsid w:val="00E22E06"/>
    <w:rsid w:val="00E439CF"/>
    <w:rsid w:val="00E52D29"/>
    <w:rsid w:val="00E52FCE"/>
    <w:rsid w:val="00E91521"/>
    <w:rsid w:val="00ED5B28"/>
    <w:rsid w:val="00EE6B72"/>
    <w:rsid w:val="00F332B8"/>
    <w:rsid w:val="00FF1106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8439"/>
  <w15:chartTrackingRefBased/>
  <w15:docId w15:val="{1EAA0110-E74C-451F-BAC4-88783269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F7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52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Zrinščak</dc:creator>
  <cp:keywords/>
  <dc:description/>
  <cp:lastModifiedBy>Korisnik</cp:lastModifiedBy>
  <cp:revision>2</cp:revision>
  <cp:lastPrinted>2023-01-25T09:11:00Z</cp:lastPrinted>
  <dcterms:created xsi:type="dcterms:W3CDTF">2024-02-28T08:50:00Z</dcterms:created>
  <dcterms:modified xsi:type="dcterms:W3CDTF">2024-02-28T08:50:00Z</dcterms:modified>
</cp:coreProperties>
</file>